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26"/>
        </w:rPr>
        <w:t xml:space="preserve">ASESMEN SUMATIF LINGKUP MATERI (ASLM) / PENILAIAN SUMATIF SEMESTER</w:t>
      </w:r>
    </w:p>
    <w:p>
      <w:pPr>
        <w:jc w:val="center"/>
        <w:spacing w:after="180"/>
      </w:pPr>
      <w:r>
        <w:rPr>
          <w:b/>
          <w:sz w:val="24"/>
        </w:rPr>
        <w:t xml:space="preserve">MADRASAH IBTIDAIYAH / SD ISLAM TAHUN AJARAN 2026/2027</w:t>
      </w:r>
    </w:p>
    <w:p>
      <w:pPr>
        <w:jc w:val="center"/>
        <w:spacing w:after="120"/>
      </w:pPr>
      <w:r>
        <w:rPr>
          <w:b/>
          <w:sz w:val="20"/>
        </w:rPr>
        <w:t xml:space="preserve">Mata Pelajaran: Akidah Akhlak   |   Fase / Kelas: A / II (Dua)   |   Kurikulum: Kurikulum Merdeka</w:t>
      </w:r>
    </w:p>
    <w:p>
      <w:pPr>
        <w:spacing w:after="240"/>
      </w:pPr>
      <w:r>
        <w:rPr>
          <w:sz w:val="22"/>
        </w:rPr>
        <w:t xml:space="preserve">Nama Siswa: ___________________________   Nomor Absen: _____   Nilai: _____________</w:t>
      </w:r>
    </w:p>
    <w:p>
      <w:pPr>
        <w:jc w:val="center"/>
        <w:spacing w:after="200"/>
      </w:pPr>
      <w:r>
        <w:rPr>
          <w:sz w:val="20"/>
        </w:rPr>
        <w:t xml:space="preserve">---------------------------------------------------------------------------------------------------------------------------------</w:t>
      </w:r>
    </w:p>
    <w:p>
      <w:pPr>
        <w:spacing w:after="80"/>
      </w:pPr>
      <w:r>
        <w:rPr>
          <w:b/>
          <w:sz w:val="24"/>
        </w:rPr>
        <w:t xml:space="preserve">A. PILIHAN GANDA</w:t>
      </w:r>
    </w:p>
    <w:p>
      <w:pPr>
        <w:spacing w:after="160"/>
      </w:pPr>
      <w:r>
        <w:rPr>
          <w:i/>
          <w:sz w:val="20"/>
        </w:rPr>
        <w:t xml:space="preserve">Berilah tanda silang (X) pada huruf A, B, atau C di depan jawaban yang paling benar!</w:t>
      </w:r>
    </w:p>
    <w:p>
      <w:pPr>
        <w:spacing w:after="40"/>
      </w:pPr>
      <w:r>
        <w:rPr>
          <w:b/>
          <w:sz w:val="22"/>
        </w:rPr>
        <w:t xml:space="preserve">1. Lafal kalimat thayyibah Ta'awudz berbunyi...</w:t>
      </w:r>
    </w:p>
    <w:p>
      <w:pPr>
        <w:spacing w:after="30"/>
      </w:pPr>
      <w:r>
        <w:rPr>
          <w:sz w:val="21"/>
        </w:rPr>
        <w:t xml:space="preserve">   A. Bismillahir-rahmanir-rahim</w:t>
      </w:r>
    </w:p>
    <w:p>
      <w:pPr>
        <w:spacing w:after="30"/>
      </w:pPr>
      <w:r>
        <w:rPr>
          <w:sz w:val="21"/>
        </w:rPr>
        <w:t xml:space="preserve">   B. A'udzu billahi minasy-syaithanir-rajim</w:t>
      </w:r>
    </w:p>
    <w:p>
      <w:pPr>
        <w:spacing w:after="30"/>
      </w:pPr>
      <w:r>
        <w:rPr>
          <w:sz w:val="21"/>
        </w:rPr>
        <w:t xml:space="preserve">   C. Alhamdulillahirabbil 'alamin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2. Membaca ta'awudz bertujuan memohon perlindungan kepada Allah dari bisikan jahat...</w:t>
      </w:r>
    </w:p>
    <w:p>
      <w:pPr>
        <w:spacing w:after="30"/>
      </w:pPr>
      <w:r>
        <w:rPr>
          <w:sz w:val="21"/>
        </w:rPr>
        <w:t xml:space="preserve">   A. Hewan buas</w:t>
      </w:r>
    </w:p>
    <w:p>
      <w:pPr>
        <w:spacing w:after="30"/>
      </w:pPr>
      <w:r>
        <w:rPr>
          <w:sz w:val="21"/>
        </w:rPr>
        <w:t xml:space="preserve">   B. Setan yang terkutuk</w:t>
      </w:r>
    </w:p>
    <w:p>
      <w:pPr>
        <w:spacing w:after="30"/>
      </w:pPr>
      <w:r>
        <w:rPr>
          <w:sz w:val="21"/>
        </w:rPr>
        <w:t xml:space="preserve">   C. Orang yang lewat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3. Waktu yang sangat dianjurkan untuk membaca ta'awudz adalah sebelum...</w:t>
      </w:r>
    </w:p>
    <w:p>
      <w:pPr>
        <w:spacing w:after="30"/>
      </w:pPr>
      <w:r>
        <w:rPr>
          <w:sz w:val="21"/>
        </w:rPr>
        <w:t xml:space="preserve">   A. Membaca ayat-ayat suci Al-Qur'an</w:t>
      </w:r>
    </w:p>
    <w:p>
      <w:pPr>
        <w:spacing w:after="30"/>
      </w:pPr>
      <w:r>
        <w:rPr>
          <w:sz w:val="21"/>
        </w:rPr>
        <w:t xml:space="preserve">   B. Bangun dari tidur siang</w:t>
      </w:r>
    </w:p>
    <w:p>
      <w:pPr>
        <w:spacing w:after="30"/>
      </w:pPr>
      <w:r>
        <w:rPr>
          <w:sz w:val="21"/>
        </w:rPr>
        <w:t xml:space="preserve">   C. Mengambil uang saku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4. Arti dari Asmaul Husna Ar-Rahman adalah...</w:t>
      </w:r>
    </w:p>
    <w:p>
      <w:pPr>
        <w:spacing w:after="30"/>
      </w:pPr>
      <w:r>
        <w:rPr>
          <w:sz w:val="21"/>
        </w:rPr>
        <w:t xml:space="preserve">   A. Allah Maha Pengasih</w:t>
      </w:r>
    </w:p>
    <w:p>
      <w:pPr>
        <w:spacing w:after="30"/>
      </w:pPr>
      <w:r>
        <w:rPr>
          <w:sz w:val="21"/>
        </w:rPr>
        <w:t xml:space="preserve">   B. Allah Maha Penyayang</w:t>
      </w:r>
    </w:p>
    <w:p>
      <w:pPr>
        <w:spacing w:after="30"/>
      </w:pPr>
      <w:r>
        <w:rPr>
          <w:sz w:val="21"/>
        </w:rPr>
        <w:t xml:space="preserve">   C. Allah Maha Mendengar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5. Bukti bahwa Allah memiliki sifat Ar-Rahman adalah Allah memberi rezeki dan udara segar kepada...</w:t>
      </w:r>
    </w:p>
    <w:p>
      <w:pPr>
        <w:spacing w:after="30"/>
      </w:pPr>
      <w:r>
        <w:rPr>
          <w:sz w:val="21"/>
        </w:rPr>
        <w:t xml:space="preserve">   A. Orang kaya saja</w:t>
      </w:r>
    </w:p>
    <w:p>
      <w:pPr>
        <w:spacing w:after="30"/>
      </w:pPr>
      <w:r>
        <w:rPr>
          <w:sz w:val="21"/>
        </w:rPr>
        <w:t xml:space="preserve">   B. Seluruh makhluk di dunia tanpa terkecuali</w:t>
      </w:r>
    </w:p>
    <w:p>
      <w:pPr>
        <w:spacing w:after="30"/>
      </w:pPr>
      <w:r>
        <w:rPr>
          <w:sz w:val="21"/>
        </w:rPr>
        <w:t xml:space="preserve">   C. Burung di udara saja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6. Asmaul Husna Ar-Rahim memiliki arti Allah Maha Penyayang. Kasih sayang khusus Ar-Rahim diberikan kepada...</w:t>
      </w:r>
    </w:p>
    <w:p>
      <w:pPr>
        <w:spacing w:after="30"/>
      </w:pPr>
      <w:r>
        <w:rPr>
          <w:sz w:val="21"/>
        </w:rPr>
        <w:t xml:space="preserve">   A. Orang-orang yang beriman dan bertakwa</w:t>
      </w:r>
    </w:p>
    <w:p>
      <w:pPr>
        <w:spacing w:after="30"/>
      </w:pPr>
      <w:r>
        <w:rPr>
          <w:sz w:val="21"/>
        </w:rPr>
        <w:t xml:space="preserve">   B. Orang yang tidak beriman</w:t>
      </w:r>
    </w:p>
    <w:p>
      <w:pPr>
        <w:spacing w:after="30"/>
      </w:pPr>
      <w:r>
        <w:rPr>
          <w:sz w:val="21"/>
        </w:rPr>
        <w:t xml:space="preserve">   C. Benda-benda mati di laut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7. Al-Hafizh artinya Allah Maha Memelihara. Sikap siswa yang meneladani sifat Al-Hafizh adalah...</w:t>
      </w:r>
    </w:p>
    <w:p>
      <w:pPr>
        <w:spacing w:after="30"/>
      </w:pPr>
      <w:r>
        <w:rPr>
          <w:sz w:val="21"/>
        </w:rPr>
        <w:t xml:space="preserve">   A. Merusak tanaman di pekarangan sekolah</w:t>
      </w:r>
    </w:p>
    <w:p>
      <w:pPr>
        <w:spacing w:after="30"/>
      </w:pPr>
      <w:r>
        <w:rPr>
          <w:sz w:val="21"/>
        </w:rPr>
        <w:t xml:space="preserve">   B. Menjaga kebersihan dan merawat buku pelajaran</w:t>
      </w:r>
    </w:p>
    <w:p>
      <w:pPr>
        <w:spacing w:after="30"/>
      </w:pPr>
      <w:r>
        <w:rPr>
          <w:sz w:val="21"/>
        </w:rPr>
        <w:t xml:space="preserve">   C. Membuang sampah ke selokan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8. Asmaul Husna Al-Wali memiliki arti bahwa Allah adalah Maha...</w:t>
      </w:r>
    </w:p>
    <w:p>
      <w:pPr>
        <w:spacing w:after="30"/>
      </w:pPr>
      <w:r>
        <w:rPr>
          <w:sz w:val="21"/>
        </w:rPr>
        <w:t xml:space="preserve">   A. Melindungi dan Menolong hamba-Nya</w:t>
      </w:r>
    </w:p>
    <w:p>
      <w:pPr>
        <w:spacing w:after="30"/>
      </w:pPr>
      <w:r>
        <w:rPr>
          <w:sz w:val="21"/>
        </w:rPr>
        <w:t xml:space="preserve">   B. Menghitung dosa</w:t>
      </w:r>
    </w:p>
    <w:p>
      <w:pPr>
        <w:spacing w:after="30"/>
      </w:pPr>
      <w:r>
        <w:rPr>
          <w:sz w:val="21"/>
        </w:rPr>
        <w:t xml:space="preserve">   C. Membalas dendam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9. Ketika teman memberikan pertolongan atau berbagi makanan, ucapan terima kasih yang paling utama adalah...</w:t>
      </w:r>
    </w:p>
    <w:p>
      <w:pPr>
        <w:spacing w:after="30"/>
      </w:pPr>
      <w:r>
        <w:rPr>
          <w:sz w:val="21"/>
        </w:rPr>
        <w:t xml:space="preserve">   A. Astaghfirullahal 'adzim</w:t>
      </w:r>
    </w:p>
    <w:p>
      <w:pPr>
        <w:spacing w:after="30"/>
      </w:pPr>
      <w:r>
        <w:rPr>
          <w:sz w:val="21"/>
        </w:rPr>
        <w:t xml:space="preserve">   B. Jazakallahu khairan</w:t>
      </w:r>
    </w:p>
    <w:p>
      <w:pPr>
        <w:spacing w:after="30"/>
      </w:pPr>
      <w:r>
        <w:rPr>
          <w:sz w:val="21"/>
        </w:rPr>
        <w:t xml:space="preserve">   C. Laa haula walaa quwwata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10. Sikap rendah hati dan tidak menyombongkan kelebihan di hadapan teman disebut sikap...</w:t>
      </w:r>
    </w:p>
    <w:p>
      <w:pPr>
        <w:spacing w:after="30"/>
      </w:pPr>
      <w:r>
        <w:rPr>
          <w:sz w:val="21"/>
        </w:rPr>
        <w:t xml:space="preserve">   A. Tawadhu'</w:t>
      </w:r>
    </w:p>
    <w:p>
      <w:pPr>
        <w:spacing w:after="30"/>
      </w:pPr>
      <w:r>
        <w:rPr>
          <w:sz w:val="21"/>
        </w:rPr>
        <w:t xml:space="preserve">   B. Takabur</w:t>
      </w:r>
    </w:p>
    <w:p>
      <w:pPr>
        <w:spacing w:after="30"/>
      </w:pPr>
      <w:r>
        <w:rPr>
          <w:sz w:val="21"/>
        </w:rPr>
        <w:t xml:space="preserve">   C. Hasad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11. Ketika bersin, seorang muslim disunnahkan menutup mulut dan mengucapkan kalimat...</w:t>
      </w:r>
    </w:p>
    <w:p>
      <w:pPr>
        <w:spacing w:after="30"/>
      </w:pPr>
      <w:r>
        <w:rPr>
          <w:sz w:val="21"/>
        </w:rPr>
        <w:t xml:space="preserve">   A. Alhamdulillah</w:t>
      </w:r>
    </w:p>
    <w:p>
      <w:pPr>
        <w:spacing w:after="30"/>
      </w:pPr>
      <w:r>
        <w:rPr>
          <w:sz w:val="21"/>
        </w:rPr>
        <w:t xml:space="preserve">   B. Bismillah</w:t>
      </w:r>
    </w:p>
    <w:p>
      <w:pPr>
        <w:spacing w:after="30"/>
      </w:pPr>
      <w:r>
        <w:rPr>
          <w:sz w:val="21"/>
        </w:rPr>
        <w:t xml:space="preserve">   C. Subhanallah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12. Apabila mendengar teman bersin dan mengucap Alhamdulillah, doa yang kita sampaikan kepadanya adalah...</w:t>
      </w:r>
    </w:p>
    <w:p>
      <w:pPr>
        <w:spacing w:after="30"/>
      </w:pPr>
      <w:r>
        <w:rPr>
          <w:sz w:val="21"/>
        </w:rPr>
        <w:t xml:space="preserve">   A. Innalillahi wa inna ilaihi raji'un</w:t>
      </w:r>
    </w:p>
    <w:p>
      <w:pPr>
        <w:spacing w:after="30"/>
      </w:pPr>
      <w:r>
        <w:rPr>
          <w:sz w:val="21"/>
        </w:rPr>
        <w:t xml:space="preserve">   B. Yarhamukallah</w:t>
      </w:r>
    </w:p>
    <w:p>
      <w:pPr>
        <w:spacing w:after="30"/>
      </w:pPr>
      <w:r>
        <w:rPr>
          <w:sz w:val="21"/>
        </w:rPr>
        <w:t xml:space="preserve">   C. Yahdikumullah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13. Cara yang benar ketika menahan atau saat menguap sesuai sunnah Nabi Muhammad SAW adalah...</w:t>
      </w:r>
    </w:p>
    <w:p>
      <w:pPr>
        <w:spacing w:after="30"/>
      </w:pPr>
      <w:r>
        <w:rPr>
          <w:sz w:val="21"/>
        </w:rPr>
        <w:t xml:space="preserve">   A. Membuka mulut lebar-lebar sambil berteriak</w:t>
      </w:r>
    </w:p>
    <w:p>
      <w:pPr>
        <w:spacing w:after="30"/>
      </w:pPr>
      <w:r>
        <w:rPr>
          <w:sz w:val="21"/>
        </w:rPr>
        <w:t xml:space="preserve">   B. Menutup mulut dengan tangan kiri</w:t>
      </w:r>
    </w:p>
    <w:p>
      <w:pPr>
        <w:spacing w:after="30"/>
      </w:pPr>
      <w:r>
        <w:rPr>
          <w:sz w:val="21"/>
        </w:rPr>
        <w:t xml:space="preserve">   C. Menguap menghadap wajah teman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14. Kalimat thayyibah Basmalah dibaca ketika kita hendak...</w:t>
      </w:r>
    </w:p>
    <w:p>
      <w:pPr>
        <w:spacing w:after="30"/>
      </w:pPr>
      <w:r>
        <w:rPr>
          <w:sz w:val="21"/>
        </w:rPr>
        <w:t xml:space="preserve">   A. Memulai perbuatan atau pekerjaan baik</w:t>
      </w:r>
    </w:p>
    <w:p>
      <w:pPr>
        <w:spacing w:after="30"/>
      </w:pPr>
      <w:r>
        <w:rPr>
          <w:sz w:val="21"/>
        </w:rPr>
        <w:t xml:space="preserve">   B. Mengakhiri belajar di kelas</w:t>
      </w:r>
    </w:p>
    <w:p>
      <w:pPr>
        <w:spacing w:after="30"/>
      </w:pPr>
      <w:r>
        <w:rPr>
          <w:sz w:val="21"/>
        </w:rPr>
        <w:t xml:space="preserve">   C. Melihat sesuatu yang musibah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15. Hikmah membaca Basmalah sebelum makan dan minum adalah agar...</w:t>
      </w:r>
    </w:p>
    <w:p>
      <w:pPr>
        <w:spacing w:after="30"/>
      </w:pPr>
      <w:r>
        <w:rPr>
          <w:sz w:val="21"/>
        </w:rPr>
        <w:t xml:space="preserve">   A. Perut terasa sangat kenyang seketika</w:t>
      </w:r>
    </w:p>
    <w:p>
      <w:pPr>
        <w:spacing w:after="30"/>
      </w:pPr>
      <w:r>
        <w:rPr>
          <w:sz w:val="21"/>
        </w:rPr>
        <w:t xml:space="preserve">   B. Makanan yang kita makan berkah dan terhindar dari godaan setan</w:t>
      </w:r>
    </w:p>
    <w:p>
      <w:pPr>
        <w:spacing w:after="30"/>
      </w:pPr>
      <w:r>
        <w:rPr>
          <w:sz w:val="21"/>
        </w:rPr>
        <w:t xml:space="preserve">   C. Cepat habis dan tidak diminta teman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16. Kalimat thayyibah Hamdalah dibaca sebagai ungkapan...</w:t>
      </w:r>
    </w:p>
    <w:p>
      <w:pPr>
        <w:spacing w:after="30"/>
      </w:pPr>
      <w:r>
        <w:rPr>
          <w:sz w:val="21"/>
        </w:rPr>
        <w:t xml:space="preserve">   A. Rasa syukur atas nikmat yang diberikan Allah SWT</w:t>
      </w:r>
    </w:p>
    <w:p>
      <w:pPr>
        <w:spacing w:after="30"/>
      </w:pPr>
      <w:r>
        <w:rPr>
          <w:sz w:val="21"/>
        </w:rPr>
        <w:t xml:space="preserve">   B. Rasa takut pada kegelapan malam</w:t>
      </w:r>
    </w:p>
    <w:p>
      <w:pPr>
        <w:spacing w:after="30"/>
      </w:pPr>
      <w:r>
        <w:rPr>
          <w:sz w:val="21"/>
        </w:rPr>
        <w:t xml:space="preserve">   C. Rasa bosan saat belajar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17. Asmaul Husna Al-Alim memiliki arti Allah Maha...</w:t>
      </w:r>
    </w:p>
    <w:p>
      <w:pPr>
        <w:spacing w:after="30"/>
      </w:pPr>
      <w:r>
        <w:rPr>
          <w:sz w:val="21"/>
        </w:rPr>
        <w:t xml:space="preserve">   A. Melihat setiap langkah kaki</w:t>
      </w:r>
    </w:p>
    <w:p>
      <w:pPr>
        <w:spacing w:after="30"/>
      </w:pPr>
      <w:r>
        <w:rPr>
          <w:sz w:val="21"/>
        </w:rPr>
        <w:t xml:space="preserve">   B. Mengetahui segala sesuatu yang tampak maupun rahasia</w:t>
      </w:r>
    </w:p>
    <w:p>
      <w:pPr>
        <w:spacing w:after="30"/>
      </w:pPr>
      <w:r>
        <w:rPr>
          <w:sz w:val="21"/>
        </w:rPr>
        <w:t xml:space="preserve">   C. Berkehendak sesuka hati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18. Sikap seorang anak yang meyakini sifat Allah Al-Alim ketika ujian adalah...</w:t>
      </w:r>
    </w:p>
    <w:p>
      <w:pPr>
        <w:spacing w:after="30"/>
      </w:pPr>
      <w:r>
        <w:rPr>
          <w:sz w:val="21"/>
        </w:rPr>
        <w:t xml:space="preserve">   A. Menyontek catatan jika guru tidak melihat</w:t>
      </w:r>
    </w:p>
    <w:p>
      <w:pPr>
        <w:spacing w:after="30"/>
      </w:pPr>
      <w:r>
        <w:rPr>
          <w:sz w:val="21"/>
        </w:rPr>
        <w:t xml:space="preserve">   B. Mengerjakan sendiri secara jujur karena yakin Allah Maha Mengetahui</w:t>
      </w:r>
    </w:p>
    <w:p>
      <w:pPr>
        <w:spacing w:after="30"/>
      </w:pPr>
      <w:r>
        <w:rPr>
          <w:sz w:val="21"/>
        </w:rPr>
        <w:t xml:space="preserve">   C. Bertanya jawaban kepada teman di samping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19. Asmaul Husna Al-Khabir bermakna bahwa Allah Maha Teliti dan Waspada. Hal ini mengajarkan kita untuk...</w:t>
      </w:r>
    </w:p>
    <w:p>
      <w:pPr>
        <w:spacing w:after="30"/>
      </w:pPr>
      <w:r>
        <w:rPr>
          <w:sz w:val="21"/>
        </w:rPr>
        <w:t xml:space="preserve">   A. Berhati-hati dalam setiap tindakan dan ucapan</w:t>
      </w:r>
    </w:p>
    <w:p>
      <w:pPr>
        <w:spacing w:after="30"/>
      </w:pPr>
      <w:r>
        <w:rPr>
          <w:sz w:val="21"/>
        </w:rPr>
        <w:t xml:space="preserve">   B. Terburu-buru saat menyelesaikan tugas</w:t>
      </w:r>
    </w:p>
    <w:p>
      <w:pPr>
        <w:spacing w:after="30"/>
      </w:pPr>
      <w:r>
        <w:rPr>
          <w:sz w:val="21"/>
        </w:rPr>
        <w:t xml:space="preserve">   C. Menyepelekan perbuatan dosa kecil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20. Berkata sesuai dengan kenyataan yang sebenarnya dan tidak mengada-ada disebut perilaku...</w:t>
      </w:r>
    </w:p>
    <w:p>
      <w:pPr>
        <w:spacing w:after="30"/>
      </w:pPr>
      <w:r>
        <w:rPr>
          <w:sz w:val="21"/>
        </w:rPr>
        <w:t xml:space="preserve">   A. Amanah</w:t>
      </w:r>
    </w:p>
    <w:p>
      <w:pPr>
        <w:spacing w:after="30"/>
      </w:pPr>
      <w:r>
        <w:rPr>
          <w:sz w:val="21"/>
        </w:rPr>
        <w:t xml:space="preserve">   B. Jujur</w:t>
      </w:r>
    </w:p>
    <w:p>
      <w:pPr>
        <w:spacing w:after="30"/>
      </w:pPr>
      <w:r>
        <w:rPr>
          <w:sz w:val="21"/>
        </w:rPr>
        <w:t xml:space="preserve">   C. Cerdas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21. Akibat buruk yang akan diterima oleh orang yang suka berbohong adalah...</w:t>
      </w:r>
    </w:p>
    <w:p>
      <w:pPr>
        <w:spacing w:after="30"/>
      </w:pPr>
      <w:r>
        <w:rPr>
          <w:sz w:val="21"/>
        </w:rPr>
        <w:t xml:space="preserve">   A. Memiliki banyak sahabat setia</w:t>
      </w:r>
    </w:p>
    <w:p>
      <w:pPr>
        <w:spacing w:after="30"/>
      </w:pPr>
      <w:r>
        <w:rPr>
          <w:sz w:val="21"/>
        </w:rPr>
        <w:t xml:space="preserve">   B. Tidak dipercaya lagi oleh orang lain dan dijauhi teman</w:t>
      </w:r>
    </w:p>
    <w:p>
      <w:pPr>
        <w:spacing w:after="30"/>
      </w:pPr>
      <w:r>
        <w:rPr>
          <w:sz w:val="21"/>
        </w:rPr>
        <w:t xml:space="preserve">   C. Selalu disayangi guru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22. Perilaku terpuji berbakti dan patuh kepada orang tua serta guru disebut...</w:t>
      </w:r>
    </w:p>
    <w:p>
      <w:pPr>
        <w:spacing w:after="30"/>
      </w:pPr>
      <w:r>
        <w:rPr>
          <w:sz w:val="21"/>
        </w:rPr>
        <w:t xml:space="preserve">   A. Birrul Walidain</w:t>
      </w:r>
    </w:p>
    <w:p>
      <w:pPr>
        <w:spacing w:after="30"/>
      </w:pPr>
      <w:r>
        <w:rPr>
          <w:sz w:val="21"/>
        </w:rPr>
        <w:t xml:space="preserve">   B. Ukhuwah Islamiyah</w:t>
      </w:r>
    </w:p>
    <w:p>
      <w:pPr>
        <w:spacing w:after="30"/>
      </w:pPr>
      <w:r>
        <w:rPr>
          <w:sz w:val="21"/>
        </w:rPr>
        <w:t xml:space="preserve">   C. Su'uzhan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23. Merasa diri paling hebat, pintar, dan meremehkan orang lain adalah ciri sifat tercela yaitu...</w:t>
      </w:r>
    </w:p>
    <w:p>
      <w:pPr>
        <w:spacing w:after="30"/>
      </w:pPr>
      <w:r>
        <w:rPr>
          <w:sz w:val="21"/>
        </w:rPr>
        <w:t xml:space="preserve">   A. Tawadhu'</w:t>
      </w:r>
    </w:p>
    <w:p>
      <w:pPr>
        <w:spacing w:after="30"/>
      </w:pPr>
      <w:r>
        <w:rPr>
          <w:sz w:val="21"/>
        </w:rPr>
        <w:t xml:space="preserve">   B. Takabur atau sombong</w:t>
      </w:r>
    </w:p>
    <w:p>
      <w:pPr>
        <w:spacing w:after="30"/>
      </w:pPr>
      <w:r>
        <w:rPr>
          <w:sz w:val="21"/>
        </w:rPr>
        <w:t xml:space="preserve">   C. Qana'ah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24. Sifat sombong merupakan sifat tercela yang pertama kali dicontohkan oleh makhluk Allah yaitu...</w:t>
      </w:r>
    </w:p>
    <w:p>
      <w:pPr>
        <w:spacing w:after="30"/>
      </w:pPr>
      <w:r>
        <w:rPr>
          <w:sz w:val="21"/>
        </w:rPr>
        <w:t xml:space="preserve">   A. Malaikat Jibril</w:t>
      </w:r>
    </w:p>
    <w:p>
      <w:pPr>
        <w:spacing w:after="30"/>
      </w:pPr>
      <w:r>
        <w:rPr>
          <w:sz w:val="21"/>
        </w:rPr>
        <w:t xml:space="preserve">   B. Iblis</w:t>
      </w:r>
    </w:p>
    <w:p>
      <w:pPr>
        <w:spacing w:after="30"/>
      </w:pPr>
      <w:r>
        <w:rPr>
          <w:sz w:val="21"/>
        </w:rPr>
        <w:t xml:space="preserve">   C. Nabi Adam AS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40"/>
      </w:pPr>
      <w:r>
        <w:rPr>
          <w:b/>
          <w:sz w:val="22"/>
        </w:rPr>
        <w:t xml:space="preserve">25. Apabila hati kita sedang dilanda amarah, Rasulullah SAW menganjurkan kita untuk meredakannya dengan...</w:t>
      </w:r>
    </w:p>
    <w:p>
      <w:pPr>
        <w:spacing w:after="30"/>
      </w:pPr>
      <w:r>
        <w:rPr>
          <w:sz w:val="21"/>
        </w:rPr>
        <w:t xml:space="preserve">   A. Berteriak sekeras-kerasnya di lapangan</w:t>
      </w:r>
    </w:p>
    <w:p>
      <w:pPr>
        <w:spacing w:after="30"/>
      </w:pPr>
      <w:r>
        <w:rPr>
          <w:sz w:val="21"/>
        </w:rPr>
        <w:t xml:space="preserve">   B. Membaca ta'awudz, diam, atau berwudhu</w:t>
      </w:r>
    </w:p>
    <w:p>
      <w:pPr>
        <w:spacing w:after="30"/>
      </w:pPr>
      <w:r>
        <w:rPr>
          <w:sz w:val="21"/>
        </w:rPr>
        <w:t xml:space="preserve">   C. Membanting benda yang ada di dekat kita</w:t>
      </w:r>
    </w:p>
    <w:p>
      <w:pPr>
        <w:spacing w:after="40"/>
      </w:pPr>
      <w:r>
        <w:rPr>
          <w:sz w:val="10"/>
        </w:rPr>
        <w:t xml:space="preserve"/>
      </w:r>
    </w:p>
    <w:p>
      <w:pPr>
        <w:spacing w:after="80"/>
      </w:pPr>
      <w:r>
        <w:rPr>
          <w:b/>
          <w:sz w:val="24"/>
        </w:rPr>
        <w:t xml:space="preserve">B. ISIAN SINGKAT</w:t>
      </w:r>
    </w:p>
    <w:p>
      <w:pPr>
        <w:spacing w:after="160"/>
      </w:pPr>
      <w:r>
        <w:rPr>
          <w:i/>
          <w:sz w:val="20"/>
        </w:rPr>
        <w:t xml:space="preserve">Isilah titik-titik di bawah ini dengan jawaban yang tepat dan benar!</w:t>
      </w:r>
    </w:p>
    <w:p>
      <w:pPr>
        <w:spacing w:after="30"/>
      </w:pPr>
      <w:r>
        <w:rPr>
          <w:b/>
          <w:sz w:val="22"/>
        </w:rPr>
        <w:t xml:space="preserve">26. Lafal A'udzu billahi minasy-syaithanir-rajim disebut bacaan kalimat thayyibah...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27. Allah memberikan kasih sayang-Nya kepada semua manusia di dunia karena Allah memiliki Asmaul Husna...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28. Nama baik Allah Al-Hafizh memiliki arti bahwa Allah Maha...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29. Jawaban kita saat mendengar teman bersin dan membaca Alhamdulillah adalah...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30. Saat menahan kuap, sunnah Nabi mengajarkan kita untuk menutup mulut menggunakan...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31. Kalimat thayyibah yang sebaiknya diucapkan sebelum makan, minum, dan belajar adalah...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32. Mengucapkan rasa syukur setelah selesai belajar atau menerima rezeki diwujudkan dengan membaca...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33. Allah mengetahui setiap niat yang tersimpan di dalam hati manusia karena Allah Maha...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34. Lawan dari sifat jujur adalah berkata dusta atau...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30"/>
      </w:pPr>
      <w:r>
        <w:rPr>
          <w:b/>
          <w:sz w:val="22"/>
        </w:rPr>
        <w:t xml:space="preserve">35. Makhluk yang diusir dari surga karena bersikap sombong dan menolak sujud hormat kepada Nabi Adam adalah...</w:t>
      </w:r>
    </w:p>
    <w:p>
      <w:pPr>
        <w:spacing w:after="100"/>
      </w:pPr>
      <w:r>
        <w:rPr>
          <w:i/>
          <w:sz w:val="20"/>
        </w:rPr>
        <w:t xml:space="preserve">   Jawaban: ___________________________________________________________</w:t>
      </w:r>
    </w:p>
    <w:p>
      <w:pPr>
        <w:spacing w:after="80"/>
      </w:pPr>
      <w:r>
        <w:rPr>
          <w:b/>
          <w:sz w:val="24"/>
        </w:rPr>
        <w:t xml:space="preserve">C. URAIAN / ESSAY</w:t>
      </w:r>
    </w:p>
    <w:p>
      <w:pPr>
        <w:spacing w:after="160"/>
      </w:pPr>
      <w:r>
        <w:rPr>
          <w:i/>
          <w:sz w:val="20"/>
        </w:rPr>
        <w:t xml:space="preserve">Jawablah pertanyaan-pertanyaan berikut dengan uraian yang jelas dan santun!</w:t>
      </w:r>
    </w:p>
    <w:p>
      <w:pPr>
        <w:spacing w:after="40"/>
      </w:pPr>
      <w:r>
        <w:rPr>
          <w:b/>
          <w:sz w:val="22"/>
        </w:rPr>
        <w:t xml:space="preserve">36. Sebutkan 3 waktu atau keadaan yang dianjurkan untuk membaca kalimat thayyibah Ta'awudz!</w:t>
      </w:r>
    </w:p>
    <w:p>
      <w:pPr>
        <w:spacing w:after="40"/>
      </w:pPr>
      <w:r>
        <w:rPr>
          <w:i/>
          <w:sz w:val="20"/>
        </w:rPr>
        <w:t xml:space="preserve">   Jawab: __________________________________________________________________________________</w:t>
      </w:r>
    </w:p>
    <w:p>
      <w:pPr>
        <w:spacing w:after="120"/>
      </w:pPr>
      <w:r>
        <w:rPr>
          <w:i/>
          <w:sz w:val="20"/>
        </w:rPr>
        <w:t xml:space="preserve">   _________________________________________________________________________________________</w:t>
      </w:r>
    </w:p>
    <w:p>
      <w:pPr>
        <w:spacing w:after="40"/>
      </w:pPr>
      <w:r>
        <w:rPr>
          <w:b/>
          <w:sz w:val="22"/>
        </w:rPr>
        <w:t xml:space="preserve">37. Jelaskan apa perbedaan makna antara Asmaul Husna Ar-Rahman dan Ar-Rahim!</w:t>
      </w:r>
    </w:p>
    <w:p>
      <w:pPr>
        <w:spacing w:after="40"/>
      </w:pPr>
      <w:r>
        <w:rPr>
          <w:i/>
          <w:sz w:val="20"/>
        </w:rPr>
        <w:t xml:space="preserve">   Jawab: __________________________________________________________________________________</w:t>
      </w:r>
    </w:p>
    <w:p>
      <w:pPr>
        <w:spacing w:after="120"/>
      </w:pPr>
      <w:r>
        <w:rPr>
          <w:i/>
          <w:sz w:val="20"/>
        </w:rPr>
        <w:t xml:space="preserve">   _________________________________________________________________________________________</w:t>
      </w:r>
    </w:p>
    <w:p>
      <w:pPr>
        <w:spacing w:after="40"/>
      </w:pPr>
      <w:r>
        <w:rPr>
          <w:b/>
          <w:sz w:val="22"/>
        </w:rPr>
        <w:t xml:space="preserve">38. Berikan 2 contoh perilaku jujur yang dapat kamu lakukan dalam kehidupan sehari-hari di sekolah!</w:t>
      </w:r>
    </w:p>
    <w:p>
      <w:pPr>
        <w:spacing w:after="40"/>
      </w:pPr>
      <w:r>
        <w:rPr>
          <w:i/>
          <w:sz w:val="20"/>
        </w:rPr>
        <w:t xml:space="preserve">   Jawab: __________________________________________________________________________________</w:t>
      </w:r>
    </w:p>
    <w:p>
      <w:pPr>
        <w:spacing w:after="120"/>
      </w:pPr>
      <w:r>
        <w:rPr>
          <w:i/>
          <w:sz w:val="20"/>
        </w:rPr>
        <w:t xml:space="preserve">   _________________________________________________________________________________________</w:t>
      </w:r>
    </w:p>
    <w:p>
      <w:pPr>
        <w:spacing w:after="40"/>
      </w:pPr>
      <w:r>
        <w:rPr>
          <w:b/>
          <w:sz w:val="22"/>
        </w:rPr>
        <w:t xml:space="preserve">39. Sebutkan 3 langkah yang diajarkan Rasulullah SAW ketika kita merasa marah agar amarah kita reda!</w:t>
      </w:r>
    </w:p>
    <w:p>
      <w:pPr>
        <w:spacing w:after="40"/>
      </w:pPr>
      <w:r>
        <w:rPr>
          <w:i/>
          <w:sz w:val="20"/>
        </w:rPr>
        <w:t xml:space="preserve">   Jawab: __________________________________________________________________________________</w:t>
      </w:r>
    </w:p>
    <w:p>
      <w:pPr>
        <w:spacing w:after="120"/>
      </w:pPr>
      <w:r>
        <w:rPr>
          <w:i/>
          <w:sz w:val="20"/>
        </w:rPr>
        <w:t xml:space="preserve">   _________________________________________________________________________________________</w:t>
      </w:r>
    </w:p>
    <w:p>
      <w:pPr>
        <w:spacing w:after="40"/>
      </w:pPr>
      <w:r>
        <w:rPr>
          <w:b/>
          <w:sz w:val="22"/>
        </w:rPr>
        <w:t xml:space="preserve">40. Tuliskan 3 adab yang baik saat berdoa kepada Allah SWT agar doa kita diterima dan bernilai ibadah!</w:t>
      </w:r>
    </w:p>
    <w:p>
      <w:pPr>
        <w:spacing w:after="40"/>
      </w:pPr>
      <w:r>
        <w:rPr>
          <w:i/>
          <w:sz w:val="20"/>
        </w:rPr>
        <w:t xml:space="preserve">   Jawab: __________________________________________________________________________________</w:t>
      </w:r>
    </w:p>
    <w:p>
      <w:pPr>
        <w:spacing w:after="120"/>
      </w:pPr>
      <w:r>
        <w:rPr>
          <w:i/>
          <w:sz w:val="20"/>
        </w:rPr>
        <w:t xml:space="preserve">   _________________________________________________________________________________________</w:t>
      </w:r>
    </w:p>
    <w:p>
      <w:pPr>
        <w:jc w:val="center"/>
        <w:spacing w:after="120"/>
      </w:pPr>
      <w:r>
        <w:rPr>
          <w:b/>
          <w:sz w:val="24"/>
        </w:rPr>
        <w:t xml:space="preserve">KUNCI JAWABAN &amp; PEDOMAN PENILAIAN</w:t>
      </w:r>
    </w:p>
    <w:p>
      <w:pPr>
        <w:spacing w:after="60"/>
      </w:pPr>
      <w:r>
        <w:rPr>
          <w:b/>
          <w:sz w:val="21"/>
        </w:rPr>
        <w:t xml:space="preserve">Kunci Pilihan Ganda (1-25):</w:t>
      </w:r>
    </w:p>
    <w:p>
      <w:pPr>
        <w:spacing w:after="40"/>
      </w:pPr>
      <w:r>
        <w:rPr>
          <w:sz w:val="20"/>
        </w:rPr>
        <w:t xml:space="preserve">1. B | 2. B | 3. A | 4. A | 5. B | 6. A | 7. B | 8. A | 9. B | 10. A</w:t>
      </w:r>
    </w:p>
    <w:p>
      <w:pPr>
        <w:spacing w:after="40"/>
      </w:pPr>
      <w:r>
        <w:rPr>
          <w:sz w:val="20"/>
        </w:rPr>
        <w:t xml:space="preserve">11. A | 12. B | 13. B | 14. A | 15. B | 16. A | 17. B | 18. B | 19. A | 20. B</w:t>
      </w:r>
    </w:p>
    <w:p>
      <w:pPr>
        <w:spacing w:after="120"/>
      </w:pPr>
      <w:r>
        <w:rPr>
          <w:sz w:val="20"/>
        </w:rPr>
        <w:t xml:space="preserve">21. B | 22. A | 23. B | 24. B | 25. B</w:t>
      </w:r>
    </w:p>
    <w:p>
      <w:pPr>
        <w:spacing w:after="60"/>
      </w:pPr>
      <w:r>
        <w:rPr>
          <w:b/>
          <w:sz w:val="21"/>
        </w:rPr>
        <w:t xml:space="preserve">Kunci Isian Singkat (26-35):</w:t>
      </w:r>
    </w:p>
    <w:p>
      <w:pPr>
        <w:spacing w:after="40"/>
      </w:pPr>
      <w:r>
        <w:rPr>
          <w:sz w:val="20"/>
        </w:rPr>
        <w:t xml:space="preserve">26. Ta'awudz | 27. Ar-Rahman | 28. Memelihara/Menjaga | 29. Yarhamukallah | 30. Tangan kiri / punggung tangan kiri</w:t>
      </w:r>
    </w:p>
    <w:p>
      <w:pPr>
        <w:spacing w:after="120"/>
      </w:pPr>
      <w:r>
        <w:rPr>
          <w:sz w:val="20"/>
        </w:rPr>
        <w:t xml:space="preserve">31. Basmalah / Bismillahirrahmanirrahim | 32. Hamdalah / Alhamdulillah | 33. Al-Alim / Mengetahui | 34. Bohong / Dusta | 35. Iblis</w:t>
      </w:r>
    </w:p>
    <w:p>
      <w:pPr>
        <w:spacing w:after="60"/>
      </w:pPr>
      <w:r>
        <w:rPr>
          <w:b/>
          <w:sz w:val="21"/>
        </w:rPr>
        <w:t xml:space="preserve">Pedoman Jawaban Uraian (36-40):</w:t>
      </w:r>
    </w:p>
    <w:p>
      <w:pPr>
        <w:spacing w:after="40"/>
      </w:pPr>
      <w:r>
        <w:rPr>
          <w:sz w:val="20"/>
        </w:rPr>
        <w:t xml:space="preserve">36. Waktu baca Ta'awudz: Sebelum membaca Al-Qur'an, saat merasa takut/waswas, saat marah, sebelum shalat.</w:t>
      </w:r>
    </w:p>
    <w:p>
      <w:pPr>
        <w:spacing w:after="40"/>
      </w:pPr>
      <w:r>
        <w:rPr>
          <w:sz w:val="20"/>
        </w:rPr>
        <w:t xml:space="preserve">37. Ar-Rahman: Kasih Allah kepada seluruh makhluk di dunia. Ar-Rahim: Sayang Allah khusus bagi orang beriman.</w:t>
      </w:r>
    </w:p>
    <w:p>
      <w:pPr>
        <w:spacing w:after="40"/>
      </w:pPr>
      <w:r>
        <w:rPr>
          <w:sz w:val="20"/>
        </w:rPr>
        <w:t xml:space="preserve">38. Contoh jujur di sekolah: Tidak menyontek saat ulangan, mengembalikan barang teman/temuan, berkata benar pada guru.</w:t>
      </w:r>
    </w:p>
    <w:p>
      <w:pPr>
        <w:spacing w:after="40"/>
      </w:pPr>
      <w:r>
        <w:rPr>
          <w:sz w:val="20"/>
        </w:rPr>
        <w:t xml:space="preserve">39. Meredam marah: Membaca Ta'awudz, diam/tidak membalas kata kasar, mengambil air wudhu, mengubah posisi duduk/berbaring.</w:t>
      </w:r>
    </w:p>
    <w:p>
      <w:pPr>
        <w:spacing w:after="120"/>
      </w:pPr>
      <w:r>
        <w:rPr>
          <w:sz w:val="20"/>
        </w:rPr>
        <w:t xml:space="preserve">40. Adab berdoa: Dalam keadaan suci, menghadap kiblat, mengangkat kedua tangan, bersuara lembut, khusyuk dan yakin.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Fonts w:ascii="Calibri" w:hAnsi="Calibri" w:cs="Arial"/>
      <w:sz w:val="24"/>
      <w:szCs w:val="24"/>
      <w:lang w:val="id-ID"/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